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仿宋_GB2312"/>
          <w:b/>
          <w:color w:val="FF0000"/>
          <w:spacing w:val="100"/>
          <w:sz w:val="40"/>
        </w:rPr>
      </w:pPr>
      <w:bookmarkStart w:id="0" w:name="_GoBack"/>
      <w:bookmarkEnd w:id="0"/>
    </w:p>
    <w:p>
      <w:pPr>
        <w:spacing w:line="400" w:lineRule="exact"/>
        <w:ind w:firstLine="155" w:firstLineChars="49"/>
        <w:jc w:val="center"/>
        <w:rPr>
          <w:rFonts w:ascii="仿宋_GB2312"/>
          <w:color w:val="FF0000"/>
        </w:rPr>
      </w:pPr>
      <w:r>
        <w:rPr>
          <w:rFonts w:hint="eastAsia" w:ascii="仿宋_GB2312"/>
          <w:color w:val="000000"/>
        </w:rPr>
        <w:t>鱼政办发〔</w:t>
      </w:r>
      <w:r>
        <w:rPr>
          <w:rFonts w:ascii="仿宋_GB2312"/>
          <w:color w:val="000000"/>
        </w:rPr>
        <w:t>20</w:t>
      </w:r>
      <w:r>
        <w:rPr>
          <w:rFonts w:hint="eastAsia" w:ascii="仿宋_GB2312"/>
          <w:color w:val="000000"/>
          <w:lang w:val="en-US" w:eastAsia="zh-CN"/>
        </w:rPr>
        <w:t>22</w:t>
      </w:r>
      <w:r>
        <w:rPr>
          <w:rFonts w:hint="eastAsia" w:ascii="仿宋_GB2312"/>
          <w:color w:val="000000"/>
        </w:rPr>
        <w:t>〕</w:t>
      </w:r>
      <w:r>
        <w:rPr>
          <w:rFonts w:hint="eastAsia"/>
          <w:color w:val="000000"/>
          <w:spacing w:val="8"/>
          <w:szCs w:val="32"/>
          <w:lang w:val="en-US" w:eastAsia="zh-CN"/>
        </w:rPr>
        <w:t>8</w:t>
      </w:r>
      <w:r>
        <w:rPr>
          <w:rFonts w:hint="eastAsia" w:ascii="仿宋_GB2312"/>
          <w:color w:val="000000"/>
        </w:rPr>
        <w:t>号</w:t>
      </w:r>
      <w:r>
        <w:rPr>
          <w:rFonts w:ascii="仿宋_GB2312"/>
          <w:color w:val="FF0000"/>
        </w:rPr>
        <w:tab/>
      </w:r>
    </w:p>
    <w:p>
      <w:pPr>
        <w:spacing w:line="560" w:lineRule="exact"/>
        <w:jc w:val="center"/>
        <w:rPr>
          <w:snapToGrid w:val="0"/>
          <w:kern w:val="0"/>
          <w:szCs w:val="32"/>
        </w:rPr>
      </w:pPr>
    </w:p>
    <w:p>
      <w:pPr>
        <w:pStyle w:val="2"/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鱼峰区人民政府办公室</w:t>
      </w:r>
    </w:p>
    <w:p>
      <w:pPr>
        <w:pStyle w:val="2"/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关于</w:t>
      </w:r>
      <w:r>
        <w:rPr>
          <w:rFonts w:hint="eastAsia" w:eastAsia="方正小标宋简体"/>
          <w:bCs/>
          <w:spacing w:val="8"/>
          <w:sz w:val="44"/>
          <w:szCs w:val="44"/>
          <w:lang w:eastAsia="zh-CN"/>
        </w:rPr>
        <w:t>印发《</w:t>
      </w: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广西鱼峰农业科技园区管理办法</w:t>
      </w:r>
      <w:r>
        <w:rPr>
          <w:rFonts w:hint="eastAsia" w:eastAsia="方正小标宋简体"/>
          <w:bCs/>
          <w:spacing w:val="8"/>
          <w:sz w:val="44"/>
          <w:szCs w:val="44"/>
          <w:lang w:eastAsia="zh-CN"/>
        </w:rPr>
        <w:t>》</w:t>
      </w: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的通知</w:t>
      </w:r>
    </w:p>
    <w:p>
      <w:pPr>
        <w:pStyle w:val="2"/>
        <w:spacing w:line="578" w:lineRule="exact"/>
        <w:jc w:val="center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spacing w:val="8"/>
          <w:kern w:val="0"/>
          <w:szCs w:val="32"/>
        </w:rPr>
      </w:pPr>
      <w:r>
        <w:rPr>
          <w:rFonts w:hint="eastAsia"/>
          <w:spacing w:val="8"/>
          <w:kern w:val="0"/>
          <w:szCs w:val="32"/>
        </w:rPr>
        <w:t>各镇人民政府、各街道办事处，区直国家机关各部门，各人民团体，各事业单位：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64" w:firstLineChars="200"/>
        <w:textAlignment w:val="auto"/>
        <w:rPr>
          <w:spacing w:val="8"/>
          <w:szCs w:val="32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《广西鱼峰农业科技园区管理办法》已经区人民政府同意，现印发给你们，请认真贯彻执行。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08" w:rightChars="319"/>
        <w:jc w:val="left"/>
        <w:textAlignment w:val="auto"/>
        <w:rPr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08" w:rightChars="319"/>
        <w:jc w:val="left"/>
        <w:textAlignment w:val="auto"/>
        <w:rPr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08" w:rightChars="319"/>
        <w:jc w:val="left"/>
        <w:textAlignment w:val="auto"/>
        <w:rPr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16" w:firstLineChars="1300"/>
        <w:textAlignment w:val="auto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鱼峰区人民政府办公室</w:t>
      </w:r>
      <w:r>
        <w:rPr>
          <w:snapToGrid w:val="0"/>
          <w:spacing w:val="8"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14" w:firstLineChars="1450"/>
        <w:textAlignment w:val="auto"/>
        <w:rPr>
          <w:snapToGrid w:val="0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22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4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color w:val="000000"/>
          <w:spacing w:val="8"/>
          <w:szCs w:val="32"/>
          <w:lang w:val="en-US" w:eastAsia="zh-CN"/>
        </w:rPr>
        <w:t>7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eastAsia="黑体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4" w:firstLineChars="200"/>
        <w:textAlignment w:val="auto"/>
        <w:rPr>
          <w:rFonts w:hint="eastAsia" w:eastAsia="仿宋_GB2312"/>
          <w:spacing w:val="8"/>
          <w:kern w:val="0"/>
          <w:szCs w:val="32"/>
          <w:lang w:eastAsia="zh-CN"/>
        </w:rPr>
      </w:pPr>
      <w:r>
        <w:rPr>
          <w:rFonts w:hint="eastAsia" w:ascii="黑体" w:eastAsia="黑体"/>
          <w:spacing w:val="8"/>
          <w:kern w:val="0"/>
          <w:szCs w:val="32"/>
        </w:rPr>
        <w:t>公开方式</w:t>
      </w:r>
      <w:r>
        <w:rPr>
          <w:rFonts w:hint="eastAsia"/>
          <w:spacing w:val="8"/>
          <w:kern w:val="0"/>
          <w:szCs w:val="32"/>
        </w:rPr>
        <w:t>：</w:t>
      </w:r>
      <w:r>
        <w:rPr>
          <w:rFonts w:hint="eastAsia"/>
          <w:spacing w:val="8"/>
          <w:kern w:val="0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6" w:firstLineChars="100"/>
        <w:textAlignment w:val="auto"/>
        <w:rPr>
          <w:szCs w:val="32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9107805</wp:posOffset>
                </wp:positionV>
                <wp:extent cx="5615940" cy="0"/>
                <wp:effectExtent l="0" t="0" r="0" b="0"/>
                <wp:wrapNone/>
                <wp:docPr id="1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margin-left:79.35pt;margin-top:717.1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78v1nZAAAADgEAAA8AAAAAAAAAAQAgAAAAIgAAAGRycy9kb3ducmV2LnhtbFBLAQIUABQAAAAI&#10;AIdO4kAlIVAx7AEAAOcDAAAOAAAAAAAAAAEAIAAAACg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ckozaAAAADgEAAA8AAAAAAAAAAQAgAAAAIgAAAGRycy9kb3ducmV2LnhtbFBLAQIUABQA&#10;AAAIAIdO4kBYWW9p7gEAAOcDAAAOAAAAAAAAAAEAIAAAACk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8" w:header="851" w:footer="1389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19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rStyle w:val="8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20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E57182E"/>
    <w:rsid w:val="179D56C1"/>
    <w:rsid w:val="1AF21A10"/>
    <w:rsid w:val="1F991545"/>
    <w:rsid w:val="2309100C"/>
    <w:rsid w:val="2DB17CA6"/>
    <w:rsid w:val="2E902745"/>
    <w:rsid w:val="326C5A21"/>
    <w:rsid w:val="340D355C"/>
    <w:rsid w:val="3B8233A0"/>
    <w:rsid w:val="3F1D523A"/>
    <w:rsid w:val="40F23AF0"/>
    <w:rsid w:val="415B417C"/>
    <w:rsid w:val="42C4057F"/>
    <w:rsid w:val="4F7C65F9"/>
    <w:rsid w:val="575B04CA"/>
    <w:rsid w:val="5F8A53D2"/>
    <w:rsid w:val="6E3C3D48"/>
    <w:rsid w:val="76DF5D17"/>
    <w:rsid w:val="7AA3233F"/>
    <w:rsid w:val="7C317C4B"/>
    <w:rsid w:val="7C8758FA"/>
    <w:rsid w:val="7CAE1431"/>
    <w:rsid w:val="7E3B1309"/>
    <w:rsid w:val="BEDCE1EA"/>
    <w:rsid w:val="F99FF40E"/>
    <w:rsid w:val="FDEFD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sz w:val="3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spacing w:after="120" w:line="480" w:lineRule="auto"/>
    </w:p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正文文本 Char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10">
    <w:name w:val="页脚 Char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正文文本 2 Char"/>
    <w:link w:val="5"/>
    <w:semiHidden/>
    <w:qFormat/>
    <w:uiPriority w:val="99"/>
    <w:rPr>
      <w:rFonts w:eastAsia="仿宋_GB2312"/>
      <w:sz w:val="32"/>
      <w:szCs w:val="24"/>
    </w:rPr>
  </w:style>
  <w:style w:type="paragraph" w:customStyle="1" w:styleId="13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177</Words>
  <Characters>186</Characters>
  <Lines>36</Lines>
  <Paragraphs>10</Paragraphs>
  <TotalTime>1</TotalTime>
  <ScaleCrop>false</ScaleCrop>
  <LinksUpToDate>false</LinksUpToDate>
  <CharactersWithSpaces>211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2019-07-15T06:41:00Z</dcterms:created>
  <dc:creator>Administrator</dc:creator>
  <cp:lastModifiedBy>ちひろ</cp:lastModifiedBy>
  <cp:lastPrinted>2022-04-13T17:51:00Z</cp:lastPrinted>
  <dcterms:modified xsi:type="dcterms:W3CDTF">2022-05-09T07:26:54Z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BABE4D67B60D4861ACB00CDB34B1C2B9</vt:lpwstr>
  </property>
</Properties>
</file>